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1F" w:rsidRDefault="00146E1F" w:rsidP="00146E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КАРТА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методической обеспеченности специальностей</w:t>
      </w:r>
    </w:p>
    <w:p w:rsidR="00146E1F" w:rsidRPr="008E3ABE" w:rsidRDefault="00146E1F" w:rsidP="00146E1F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146E1F">
        <w:rPr>
          <w:rFonts w:ascii="Times New Roman" w:hAnsi="Times New Roman"/>
          <w:sz w:val="24"/>
          <w:szCs w:val="24"/>
          <w:lang w:val="kk-KZ"/>
        </w:rPr>
        <w:t>5В</w:t>
      </w:r>
      <w:r w:rsidRPr="00146E1F">
        <w:rPr>
          <w:rFonts w:ascii="Times New Roman" w:hAnsi="Times New Roman"/>
          <w:sz w:val="24"/>
          <w:szCs w:val="24"/>
        </w:rPr>
        <w:t>0</w:t>
      </w:r>
      <w:r w:rsidR="00054755">
        <w:rPr>
          <w:rFonts w:ascii="Times New Roman" w:hAnsi="Times New Roman"/>
          <w:sz w:val="24"/>
          <w:szCs w:val="24"/>
          <w:lang w:val="kk-KZ"/>
        </w:rPr>
        <w:t>903</w:t>
      </w:r>
      <w:r w:rsidRPr="00146E1F">
        <w:rPr>
          <w:rFonts w:ascii="Times New Roman" w:hAnsi="Times New Roman"/>
          <w:sz w:val="24"/>
          <w:szCs w:val="24"/>
        </w:rPr>
        <w:t>00</w:t>
      </w:r>
      <w:r w:rsidRPr="00146E1F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8619E6">
        <w:rPr>
          <w:rFonts w:ascii="Times New Roman" w:hAnsi="Times New Roman"/>
          <w:sz w:val="24"/>
          <w:szCs w:val="24"/>
          <w:lang w:val="kk-KZ"/>
        </w:rPr>
        <w:t>Гео</w:t>
      </w:r>
      <w:r w:rsidR="00054755">
        <w:rPr>
          <w:rFonts w:ascii="Times New Roman" w:hAnsi="Times New Roman"/>
          <w:sz w:val="24"/>
          <w:szCs w:val="24"/>
          <w:lang w:val="kk-KZ"/>
        </w:rPr>
        <w:t>дезия</w:t>
      </w:r>
    </w:p>
    <w:p w:rsidR="00146E1F" w:rsidRDefault="00146E1F" w:rsidP="00146E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E170B5" w:rsidRPr="008E3A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E170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146E1F" w:rsidRDefault="00146E1F" w:rsidP="00146E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</w:rPr>
        <w:t>Географии и природопользования</w:t>
      </w:r>
    </w:p>
    <w:p w:rsidR="00146E1F" w:rsidRDefault="00146E1F" w:rsidP="00146E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</w:rPr>
        <w:t>Географии, землеустройства и кадастра</w:t>
      </w:r>
    </w:p>
    <w:p w:rsidR="00146E1F" w:rsidRDefault="00146E1F" w:rsidP="00146E1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850"/>
        <w:gridCol w:w="1560"/>
        <w:gridCol w:w="425"/>
        <w:gridCol w:w="1843"/>
        <w:gridCol w:w="2551"/>
        <w:gridCol w:w="709"/>
        <w:gridCol w:w="850"/>
        <w:gridCol w:w="1701"/>
        <w:gridCol w:w="2552"/>
        <w:gridCol w:w="709"/>
        <w:gridCol w:w="850"/>
      </w:tblGrid>
      <w:tr w:rsidR="00146E1F" w:rsidRPr="005D32CB" w:rsidTr="005E55FA">
        <w:tc>
          <w:tcPr>
            <w:tcW w:w="567" w:type="dxa"/>
            <w:vMerge w:val="restart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Количество студентов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Язык обучения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765" w:type="dxa"/>
            <w:gridSpan w:val="8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Книжный фонд</w:t>
            </w:r>
          </w:p>
        </w:tc>
      </w:tr>
      <w:tr w:rsidR="00146E1F" w:rsidRPr="005D32CB" w:rsidTr="005E55FA">
        <w:tc>
          <w:tcPr>
            <w:tcW w:w="567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основная литература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дополнительная литература</w:t>
            </w:r>
          </w:p>
        </w:tc>
      </w:tr>
      <w:tr w:rsidR="00146E1F" w:rsidRPr="005D32CB" w:rsidTr="005E55FA">
        <w:tc>
          <w:tcPr>
            <w:tcW w:w="567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46E1F" w:rsidRPr="005D32CB" w:rsidRDefault="00146E1F" w:rsidP="00146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2551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shd w:val="clear" w:color="auto" w:fill="auto"/>
          </w:tcPr>
          <w:p w:rsidR="00146E1F" w:rsidRPr="005D32CB" w:rsidRDefault="003268E2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5D32CB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D32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D32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2552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shd w:val="clear" w:color="auto" w:fill="auto"/>
          </w:tcPr>
          <w:p w:rsidR="00146E1F" w:rsidRPr="005D32CB" w:rsidRDefault="003268E2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146E1F" w:rsidRPr="005D32CB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D32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D32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46E1F" w:rsidRPr="005D32CB" w:rsidTr="005E55FA">
        <w:tc>
          <w:tcPr>
            <w:tcW w:w="567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46E1F" w:rsidRPr="005D32CB" w:rsidRDefault="00146E1F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619E6" w:rsidRPr="005B6F1A" w:rsidTr="005E55FA">
        <w:tc>
          <w:tcPr>
            <w:tcW w:w="567" w:type="dxa"/>
            <w:shd w:val="clear" w:color="auto" w:fill="auto"/>
          </w:tcPr>
          <w:p w:rsidR="008619E6" w:rsidRPr="002824CD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619E6" w:rsidRPr="00054755" w:rsidRDefault="00054755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8619E6" w:rsidRPr="00146E1F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E1F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619E6" w:rsidRPr="00146E1F" w:rsidRDefault="00054755" w:rsidP="000547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 w:rsidR="008619E6">
              <w:rPr>
                <w:rFonts w:ascii="Times New Roman" w:hAnsi="Times New Roman"/>
                <w:sz w:val="20"/>
                <w:szCs w:val="20"/>
                <w:lang w:val="kk-KZ"/>
              </w:rPr>
              <w:t>еодези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</w:p>
        </w:tc>
        <w:tc>
          <w:tcPr>
            <w:tcW w:w="425" w:type="dxa"/>
            <w:shd w:val="clear" w:color="auto" w:fill="auto"/>
          </w:tcPr>
          <w:p w:rsidR="008619E6" w:rsidRPr="002824CD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619E6" w:rsidRPr="005D32CB" w:rsidRDefault="008619E6" w:rsidP="008619E6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рпейісова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2551" w:type="dxa"/>
            <w:shd w:val="clear" w:color="auto" w:fill="auto"/>
          </w:tcPr>
          <w:p w:rsidR="008619E6" w:rsidRPr="003C2963" w:rsidRDefault="008619E6" w:rsidP="008619E6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</w:rPr>
              <w:t>Геодезия.- Астана, 2010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619E6" w:rsidRPr="005D32CB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2010</w:t>
            </w:r>
          </w:p>
        </w:tc>
        <w:tc>
          <w:tcPr>
            <w:tcW w:w="850" w:type="dxa"/>
            <w:shd w:val="clear" w:color="auto" w:fill="auto"/>
          </w:tcPr>
          <w:p w:rsidR="008619E6" w:rsidRPr="005D32CB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8619E6" w:rsidRPr="00146E1F" w:rsidRDefault="008619E6" w:rsidP="008619E6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Датқабаев</w:t>
            </w: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К.М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619E6" w:rsidRPr="005B6F1A" w:rsidRDefault="008619E6" w:rsidP="008619E6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Топографиялық-геодезиялық жұмыстарды автоматтандыру.- Алматы, 2012  </w:t>
            </w:r>
          </w:p>
        </w:tc>
        <w:tc>
          <w:tcPr>
            <w:tcW w:w="709" w:type="dxa"/>
            <w:shd w:val="clear" w:color="auto" w:fill="auto"/>
          </w:tcPr>
          <w:p w:rsidR="008619E6" w:rsidRPr="00146E1F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8619E6" w:rsidRPr="00146E1F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</w:tr>
      <w:tr w:rsidR="008619E6" w:rsidRPr="005B6F1A" w:rsidTr="005E55FA">
        <w:tc>
          <w:tcPr>
            <w:tcW w:w="567" w:type="dxa"/>
            <w:shd w:val="clear" w:color="auto" w:fill="auto"/>
          </w:tcPr>
          <w:p w:rsidR="008619E6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619E6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619E6" w:rsidRPr="00146E1F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619E6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8619E6" w:rsidRPr="005B6F1A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6F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619E6" w:rsidRPr="00146E1F" w:rsidRDefault="008619E6" w:rsidP="008619E6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Атымтаев Б.Б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619E6" w:rsidRPr="003C2963" w:rsidRDefault="008619E6" w:rsidP="008619E6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Инженерлік геодезия.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лматы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2005</w:t>
            </w:r>
          </w:p>
        </w:tc>
        <w:tc>
          <w:tcPr>
            <w:tcW w:w="709" w:type="dxa"/>
            <w:shd w:val="clear" w:color="auto" w:fill="auto"/>
          </w:tcPr>
          <w:p w:rsidR="008619E6" w:rsidRPr="00146E1F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2005</w:t>
            </w:r>
          </w:p>
        </w:tc>
        <w:tc>
          <w:tcPr>
            <w:tcW w:w="850" w:type="dxa"/>
            <w:shd w:val="clear" w:color="auto" w:fill="auto"/>
          </w:tcPr>
          <w:p w:rsidR="008619E6" w:rsidRPr="00146E1F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8619E6" w:rsidRPr="00EA708D" w:rsidRDefault="008619E6" w:rsidP="008619E6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A708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Захаров А.И. </w:t>
            </w:r>
          </w:p>
          <w:p w:rsidR="008619E6" w:rsidRDefault="008619E6" w:rsidP="008619E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8619E6" w:rsidRPr="00C54836" w:rsidRDefault="008619E6" w:rsidP="008619E6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708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Геодезические приб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оры. Справочник. М. Недра</w:t>
            </w:r>
          </w:p>
        </w:tc>
        <w:tc>
          <w:tcPr>
            <w:tcW w:w="709" w:type="dxa"/>
            <w:shd w:val="clear" w:color="auto" w:fill="auto"/>
          </w:tcPr>
          <w:p w:rsidR="008619E6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708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1989</w:t>
            </w:r>
          </w:p>
        </w:tc>
        <w:tc>
          <w:tcPr>
            <w:tcW w:w="850" w:type="dxa"/>
            <w:shd w:val="clear" w:color="auto" w:fill="auto"/>
          </w:tcPr>
          <w:p w:rsidR="008619E6" w:rsidRDefault="008619E6" w:rsidP="008619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E519DE" w:rsidRPr="005D32CB" w:rsidTr="005E55FA">
        <w:tc>
          <w:tcPr>
            <w:tcW w:w="567" w:type="dxa"/>
            <w:shd w:val="clear" w:color="auto" w:fill="auto"/>
          </w:tcPr>
          <w:p w:rsidR="00E519DE" w:rsidRPr="005B6F1A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shd w:val="clear" w:color="auto" w:fill="auto"/>
          </w:tcPr>
          <w:p w:rsidR="00E519DE" w:rsidRPr="005B6F1A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519DE" w:rsidRPr="005B6F1A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E519DE" w:rsidRPr="005B6F1A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E519DE" w:rsidRPr="002824CD" w:rsidRDefault="00E519DE" w:rsidP="00DF1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519DE" w:rsidRPr="005D32CB" w:rsidRDefault="00E519DE" w:rsidP="00BA46BE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Қалыбеков Т.</w:t>
            </w:r>
          </w:p>
        </w:tc>
        <w:tc>
          <w:tcPr>
            <w:tcW w:w="2551" w:type="dxa"/>
            <w:shd w:val="clear" w:color="auto" w:fill="auto"/>
          </w:tcPr>
          <w:p w:rsidR="00E519DE" w:rsidRPr="003C2963" w:rsidRDefault="00E519DE" w:rsidP="003C2963">
            <w:pPr>
              <w:tabs>
                <w:tab w:val="left" w:pos="372"/>
                <w:tab w:val="left" w:pos="776"/>
                <w:tab w:val="left" w:pos="8767"/>
                <w:tab w:val="left" w:pos="91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Геодезия мен топография негіздері. А.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1993</w:t>
            </w:r>
          </w:p>
        </w:tc>
        <w:tc>
          <w:tcPr>
            <w:tcW w:w="709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1993</w:t>
            </w:r>
          </w:p>
        </w:tc>
        <w:tc>
          <w:tcPr>
            <w:tcW w:w="850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519DE" w:rsidRPr="005D32CB" w:rsidRDefault="00E519DE" w:rsidP="00BA46B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6F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Қуанышбаев С.Б.</w:t>
            </w:r>
          </w:p>
        </w:tc>
        <w:tc>
          <w:tcPr>
            <w:tcW w:w="2552" w:type="dxa"/>
            <w:shd w:val="clear" w:color="auto" w:fill="auto"/>
          </w:tcPr>
          <w:p w:rsidR="00E519DE" w:rsidRPr="00C54836" w:rsidRDefault="00E519DE" w:rsidP="005B6F1A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F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Топографиялық карталар мен пландар.</w:t>
            </w:r>
            <w:r w:rsidRPr="00C54836">
              <w:rPr>
                <w:rFonts w:ascii="Times New Roman" w:hAnsi="Times New Roman" w:cs="Times New Roman"/>
                <w:sz w:val="20"/>
                <w:szCs w:val="20"/>
              </w:rPr>
              <w:t xml:space="preserve">- Алматы, 1999  </w:t>
            </w:r>
          </w:p>
        </w:tc>
        <w:tc>
          <w:tcPr>
            <w:tcW w:w="709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1999</w:t>
            </w:r>
          </w:p>
        </w:tc>
        <w:tc>
          <w:tcPr>
            <w:tcW w:w="850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E519DE" w:rsidRPr="005B6F1A" w:rsidTr="005E55FA">
        <w:tc>
          <w:tcPr>
            <w:tcW w:w="567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19DE" w:rsidRPr="002824CD" w:rsidRDefault="00E519DE" w:rsidP="00DF1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619E6" w:rsidRPr="008619E6" w:rsidRDefault="008619E6" w:rsidP="008619E6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9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Сәрсембекова З.Қ. </w:t>
            </w:r>
          </w:p>
          <w:p w:rsidR="00E519DE" w:rsidRPr="008619E6" w:rsidRDefault="00E519DE" w:rsidP="00BA46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519DE" w:rsidRPr="003C2963" w:rsidRDefault="008619E6" w:rsidP="008619E6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9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Геодезия негіздері. Оқу құралы. А., Қазақ университеті, </w:t>
            </w:r>
          </w:p>
        </w:tc>
        <w:tc>
          <w:tcPr>
            <w:tcW w:w="709" w:type="dxa"/>
            <w:shd w:val="clear" w:color="auto" w:fill="auto"/>
          </w:tcPr>
          <w:p w:rsidR="00E519DE" w:rsidRPr="005D32CB" w:rsidRDefault="008619E6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9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E519DE" w:rsidRPr="005D32CB" w:rsidRDefault="008619E6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519DE" w:rsidRPr="005D32CB" w:rsidRDefault="00E519DE" w:rsidP="00BA46B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Рысбеков Қ.Б.</w:t>
            </w:r>
          </w:p>
        </w:tc>
        <w:tc>
          <w:tcPr>
            <w:tcW w:w="2552" w:type="dxa"/>
            <w:shd w:val="clear" w:color="auto" w:fill="auto"/>
          </w:tcPr>
          <w:p w:rsidR="00E519DE" w:rsidRPr="005B6F1A" w:rsidRDefault="00E519DE" w:rsidP="007923CD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Жерсеріктік навигациялық жүйелер.А., 2010  </w:t>
            </w:r>
          </w:p>
        </w:tc>
        <w:tc>
          <w:tcPr>
            <w:tcW w:w="709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2010</w:t>
            </w:r>
          </w:p>
        </w:tc>
        <w:tc>
          <w:tcPr>
            <w:tcW w:w="850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E519DE" w:rsidRPr="007923CD" w:rsidTr="005E55FA">
        <w:tc>
          <w:tcPr>
            <w:tcW w:w="567" w:type="dxa"/>
            <w:shd w:val="clear" w:color="auto" w:fill="auto"/>
          </w:tcPr>
          <w:p w:rsidR="00E519DE" w:rsidRPr="005B6F1A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shd w:val="clear" w:color="auto" w:fill="auto"/>
          </w:tcPr>
          <w:p w:rsidR="00E519DE" w:rsidRPr="005B6F1A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519DE" w:rsidRPr="005B6F1A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E519DE" w:rsidRPr="005B6F1A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E519DE" w:rsidRPr="002824CD" w:rsidRDefault="00E519DE" w:rsidP="00DF1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519DE" w:rsidRPr="005D32CB" w:rsidRDefault="00E519DE" w:rsidP="00017A62">
            <w:pPr>
              <w:tabs>
                <w:tab w:val="left" w:pos="372"/>
                <w:tab w:val="left" w:pos="776"/>
                <w:tab w:val="left" w:pos="8767"/>
                <w:tab w:val="left" w:pos="912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Қуанышбаев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С.Б.</w:t>
            </w:r>
          </w:p>
        </w:tc>
        <w:tc>
          <w:tcPr>
            <w:tcW w:w="2551" w:type="dxa"/>
            <w:shd w:val="clear" w:color="auto" w:fill="auto"/>
          </w:tcPr>
          <w:p w:rsidR="00E519DE" w:rsidRPr="00017A62" w:rsidRDefault="00E519DE" w:rsidP="00017A62">
            <w:pPr>
              <w:tabs>
                <w:tab w:val="left" w:pos="372"/>
                <w:tab w:val="left" w:pos="776"/>
                <w:tab w:val="left" w:pos="8767"/>
                <w:tab w:val="left" w:pos="91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Топографиядан практикалық жұмыстар.- Алматы, 2004</w:t>
            </w:r>
          </w:p>
        </w:tc>
        <w:tc>
          <w:tcPr>
            <w:tcW w:w="709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2004</w:t>
            </w:r>
          </w:p>
        </w:tc>
        <w:tc>
          <w:tcPr>
            <w:tcW w:w="850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E519DE" w:rsidRPr="005D32CB" w:rsidRDefault="00E519DE" w:rsidP="00BA46B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Уварова </w:t>
            </w: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А.К.</w:t>
            </w:r>
          </w:p>
        </w:tc>
        <w:tc>
          <w:tcPr>
            <w:tcW w:w="2552" w:type="dxa"/>
            <w:shd w:val="clear" w:color="auto" w:fill="auto"/>
          </w:tcPr>
          <w:p w:rsidR="00E519DE" w:rsidRPr="007923CD" w:rsidRDefault="00E519DE" w:rsidP="007923CD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Топография негіздері және жергілікті жерде бағдарлау.- </w:t>
            </w:r>
            <w:r w:rsidRPr="007923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Алматы, 2004  </w:t>
            </w:r>
          </w:p>
        </w:tc>
        <w:tc>
          <w:tcPr>
            <w:tcW w:w="709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2004</w:t>
            </w:r>
          </w:p>
        </w:tc>
        <w:tc>
          <w:tcPr>
            <w:tcW w:w="850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</w:tr>
      <w:tr w:rsidR="00E519DE" w:rsidRPr="007923CD" w:rsidTr="005E55FA">
        <w:tc>
          <w:tcPr>
            <w:tcW w:w="567" w:type="dxa"/>
            <w:shd w:val="clear" w:color="auto" w:fill="auto"/>
          </w:tcPr>
          <w:p w:rsidR="00E519DE" w:rsidRPr="005B6F1A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shd w:val="clear" w:color="auto" w:fill="auto"/>
          </w:tcPr>
          <w:p w:rsidR="00E519DE" w:rsidRPr="005B6F1A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519DE" w:rsidRPr="005B6F1A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E519DE" w:rsidRPr="005B6F1A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E519DE" w:rsidRPr="002824CD" w:rsidRDefault="00E519DE" w:rsidP="00DF1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519DE" w:rsidRPr="00EC7575" w:rsidRDefault="00E519DE" w:rsidP="0073030C">
            <w:pPr>
              <w:numPr>
                <w:ilvl w:val="0"/>
                <w:numId w:val="2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Түсіпбекова</w:t>
            </w:r>
            <w:r w:rsidRPr="00B82B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Г.Т. </w:t>
            </w:r>
          </w:p>
        </w:tc>
        <w:tc>
          <w:tcPr>
            <w:tcW w:w="2551" w:type="dxa"/>
            <w:shd w:val="clear" w:color="auto" w:fill="auto"/>
          </w:tcPr>
          <w:p w:rsidR="00E519DE" w:rsidRPr="003C2963" w:rsidRDefault="00E519DE" w:rsidP="0075052D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Топография негіздері.- А., 2007 </w:t>
            </w:r>
          </w:p>
        </w:tc>
        <w:tc>
          <w:tcPr>
            <w:tcW w:w="709" w:type="dxa"/>
            <w:shd w:val="clear" w:color="auto" w:fill="auto"/>
          </w:tcPr>
          <w:p w:rsidR="00E519DE" w:rsidRPr="00700476" w:rsidRDefault="00E519DE" w:rsidP="00750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E519DE" w:rsidRDefault="00E519DE" w:rsidP="00750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519DE" w:rsidRPr="00061482" w:rsidRDefault="00E519DE" w:rsidP="0075052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Ответственный редактор: А.С. Божок</w:t>
            </w:r>
          </w:p>
        </w:tc>
        <w:tc>
          <w:tcPr>
            <w:tcW w:w="2552" w:type="dxa"/>
            <w:shd w:val="clear" w:color="auto" w:fill="auto"/>
          </w:tcPr>
          <w:p w:rsidR="00E519DE" w:rsidRPr="004D6C58" w:rsidRDefault="00E519DE" w:rsidP="0075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Геодезия. Топографические съемки.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 1991</w:t>
            </w:r>
          </w:p>
        </w:tc>
        <w:tc>
          <w:tcPr>
            <w:tcW w:w="709" w:type="dxa"/>
            <w:shd w:val="clear" w:color="auto" w:fill="auto"/>
          </w:tcPr>
          <w:p w:rsidR="00E519DE" w:rsidRPr="00061482" w:rsidRDefault="00E519DE" w:rsidP="007505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1991</w:t>
            </w:r>
          </w:p>
        </w:tc>
        <w:tc>
          <w:tcPr>
            <w:tcW w:w="850" w:type="dxa"/>
            <w:shd w:val="clear" w:color="auto" w:fill="auto"/>
          </w:tcPr>
          <w:p w:rsidR="00E519DE" w:rsidRDefault="00E519DE" w:rsidP="007505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E519DE" w:rsidRPr="005D32CB" w:rsidTr="005E55FA">
        <w:tc>
          <w:tcPr>
            <w:tcW w:w="567" w:type="dxa"/>
            <w:shd w:val="clear" w:color="auto" w:fill="auto"/>
          </w:tcPr>
          <w:p w:rsidR="00E519DE" w:rsidRPr="007923CD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shd w:val="clear" w:color="auto" w:fill="auto"/>
          </w:tcPr>
          <w:p w:rsidR="00E519DE" w:rsidRPr="007923CD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519DE" w:rsidRPr="007923CD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E519DE" w:rsidRPr="007923CD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E519DE" w:rsidRPr="002824CD" w:rsidRDefault="00E519DE" w:rsidP="00DF1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519DE" w:rsidRDefault="00E519DE" w:rsidP="00C406F0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Под редакцией </w:t>
            </w:r>
          </w:p>
          <w:p w:rsidR="00E519DE" w:rsidRPr="005D32CB" w:rsidRDefault="00E519DE" w:rsidP="00C406F0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А.С. Харченко</w:t>
            </w:r>
          </w:p>
        </w:tc>
        <w:tc>
          <w:tcPr>
            <w:tcW w:w="2551" w:type="dxa"/>
            <w:shd w:val="clear" w:color="auto" w:fill="auto"/>
          </w:tcPr>
          <w:p w:rsidR="00E519DE" w:rsidRPr="003C2963" w:rsidRDefault="00E519DE" w:rsidP="00A778B6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</w:rPr>
              <w:t>Топография с основами геодезии.-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Высшая школа.</w:t>
            </w:r>
          </w:p>
        </w:tc>
        <w:tc>
          <w:tcPr>
            <w:tcW w:w="709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</w:rPr>
              <w:t>1986 </w:t>
            </w:r>
          </w:p>
        </w:tc>
        <w:tc>
          <w:tcPr>
            <w:tcW w:w="850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E519DE" w:rsidRPr="005D32CB" w:rsidRDefault="00E519DE" w:rsidP="00BA46BE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Ассур</w:t>
            </w:r>
            <w:proofErr w:type="spellEnd"/>
            <w:r w:rsidRPr="00C54836"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</w:p>
        </w:tc>
        <w:tc>
          <w:tcPr>
            <w:tcW w:w="2552" w:type="dxa"/>
            <w:shd w:val="clear" w:color="auto" w:fill="auto"/>
          </w:tcPr>
          <w:p w:rsidR="00E519DE" w:rsidRPr="00C54836" w:rsidRDefault="00E519DE" w:rsidP="007923CD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836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по летней геодезической и топографической практике.- М., 1975  </w:t>
            </w:r>
          </w:p>
        </w:tc>
        <w:tc>
          <w:tcPr>
            <w:tcW w:w="709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1975</w:t>
            </w:r>
          </w:p>
        </w:tc>
        <w:tc>
          <w:tcPr>
            <w:tcW w:w="850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</w:tr>
      <w:tr w:rsidR="00E519DE" w:rsidRPr="005D32CB" w:rsidTr="005E55FA">
        <w:tc>
          <w:tcPr>
            <w:tcW w:w="567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519DE" w:rsidRPr="005D32CB" w:rsidRDefault="00E519DE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19DE" w:rsidRPr="00011B76" w:rsidRDefault="00E519DE" w:rsidP="00DF1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E519DE" w:rsidRPr="00700476" w:rsidRDefault="00E519DE" w:rsidP="00C406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Колодько</w:t>
            </w:r>
            <w:proofErr w:type="spellEnd"/>
            <w:r w:rsidRPr="00CA4E2A">
              <w:rPr>
                <w:rFonts w:ascii="Times New Roman" w:hAnsi="Times New Roman" w:cs="Times New Roman"/>
                <w:sz w:val="20"/>
                <w:szCs w:val="20"/>
              </w:rPr>
              <w:t xml:space="preserve"> В.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519DE" w:rsidRPr="00CA4E2A" w:rsidRDefault="00E519DE" w:rsidP="00D5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2A">
              <w:rPr>
                <w:rFonts w:ascii="Times New Roman" w:hAnsi="Times New Roman" w:cs="Times New Roman"/>
                <w:sz w:val="20"/>
                <w:szCs w:val="20"/>
              </w:rPr>
              <w:t>Практические работы на топографических картах.</w:t>
            </w:r>
          </w:p>
        </w:tc>
        <w:tc>
          <w:tcPr>
            <w:tcW w:w="709" w:type="dxa"/>
            <w:shd w:val="clear" w:color="auto" w:fill="auto"/>
          </w:tcPr>
          <w:p w:rsidR="00E519DE" w:rsidRPr="00700476" w:rsidRDefault="00E519DE" w:rsidP="00146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50" w:type="dxa"/>
            <w:shd w:val="clear" w:color="auto" w:fill="auto"/>
          </w:tcPr>
          <w:p w:rsidR="00E519DE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E519DE" w:rsidRPr="00061482" w:rsidRDefault="00E519DE" w:rsidP="00D126A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Господинов</w:t>
            </w:r>
            <w:proofErr w:type="spellEnd"/>
            <w:r w:rsidRPr="004D6C5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552" w:type="dxa"/>
            <w:shd w:val="clear" w:color="auto" w:fill="auto"/>
          </w:tcPr>
          <w:p w:rsidR="00E519DE" w:rsidRPr="004D6C58" w:rsidRDefault="00E519DE" w:rsidP="00D1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Топография.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 1974</w:t>
            </w:r>
          </w:p>
        </w:tc>
        <w:tc>
          <w:tcPr>
            <w:tcW w:w="709" w:type="dxa"/>
            <w:shd w:val="clear" w:color="auto" w:fill="auto"/>
          </w:tcPr>
          <w:p w:rsidR="00E519DE" w:rsidRPr="00061482" w:rsidRDefault="00E519DE" w:rsidP="00146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1974</w:t>
            </w:r>
          </w:p>
        </w:tc>
        <w:tc>
          <w:tcPr>
            <w:tcW w:w="850" w:type="dxa"/>
            <w:shd w:val="clear" w:color="auto" w:fill="auto"/>
          </w:tcPr>
          <w:p w:rsidR="00E519DE" w:rsidRDefault="00E519DE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</w:tr>
      <w:tr w:rsidR="0073030C" w:rsidRPr="005D32CB" w:rsidTr="005E55FA">
        <w:tc>
          <w:tcPr>
            <w:tcW w:w="567" w:type="dxa"/>
            <w:shd w:val="clear" w:color="auto" w:fill="auto"/>
          </w:tcPr>
          <w:p w:rsidR="0073030C" w:rsidRPr="005D32CB" w:rsidRDefault="0073030C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3030C" w:rsidRPr="005D32CB" w:rsidRDefault="0073030C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030C" w:rsidRPr="005D32CB" w:rsidRDefault="0073030C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3030C" w:rsidRPr="005D32CB" w:rsidRDefault="0073030C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030C" w:rsidRPr="00E519DE" w:rsidRDefault="00E519DE" w:rsidP="00866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3030C" w:rsidRPr="00700476" w:rsidRDefault="0073030C" w:rsidP="00C406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Татаринцев</w:t>
            </w:r>
            <w:r w:rsidRPr="00CA4E2A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3030C" w:rsidRPr="00CA4E2A" w:rsidRDefault="0073030C" w:rsidP="00D51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E2A">
              <w:rPr>
                <w:rFonts w:ascii="Times New Roman" w:hAnsi="Times New Roman" w:cs="Times New Roman"/>
                <w:sz w:val="20"/>
                <w:szCs w:val="20"/>
              </w:rPr>
              <w:t>Решение задач по топографической карте.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2000</w:t>
            </w:r>
          </w:p>
        </w:tc>
        <w:tc>
          <w:tcPr>
            <w:tcW w:w="709" w:type="dxa"/>
            <w:shd w:val="clear" w:color="auto" w:fill="auto"/>
          </w:tcPr>
          <w:p w:rsidR="0073030C" w:rsidRPr="00700476" w:rsidRDefault="0073030C" w:rsidP="00146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73030C" w:rsidRDefault="0073030C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73030C" w:rsidRPr="00061482" w:rsidRDefault="0073030C" w:rsidP="00D126A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Курошев</w:t>
            </w:r>
            <w:proofErr w:type="spellEnd"/>
            <w:r w:rsidRPr="004D6C58">
              <w:rPr>
                <w:rFonts w:ascii="Times New Roman" w:hAnsi="Times New Roman" w:cs="Times New Roman"/>
                <w:sz w:val="20"/>
                <w:szCs w:val="20"/>
              </w:rPr>
              <w:t xml:space="preserve"> Г.Д.</w:t>
            </w:r>
          </w:p>
        </w:tc>
        <w:tc>
          <w:tcPr>
            <w:tcW w:w="2552" w:type="dxa"/>
            <w:shd w:val="clear" w:color="auto" w:fill="auto"/>
          </w:tcPr>
          <w:p w:rsidR="0073030C" w:rsidRPr="004D6C58" w:rsidRDefault="0073030C" w:rsidP="004E4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Руководство по летней топографической практике.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Л., 1988</w:t>
            </w:r>
          </w:p>
        </w:tc>
        <w:tc>
          <w:tcPr>
            <w:tcW w:w="709" w:type="dxa"/>
            <w:shd w:val="clear" w:color="auto" w:fill="auto"/>
          </w:tcPr>
          <w:p w:rsidR="0073030C" w:rsidRPr="00061482" w:rsidRDefault="0073030C" w:rsidP="00146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73030C" w:rsidRDefault="0073030C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73030C" w:rsidRPr="005D32CB" w:rsidTr="005E55FA">
        <w:tc>
          <w:tcPr>
            <w:tcW w:w="567" w:type="dxa"/>
            <w:shd w:val="clear" w:color="auto" w:fill="auto"/>
          </w:tcPr>
          <w:p w:rsidR="0073030C" w:rsidRPr="005D32CB" w:rsidRDefault="0073030C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3030C" w:rsidRPr="005D32CB" w:rsidRDefault="0073030C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030C" w:rsidRPr="005D32CB" w:rsidRDefault="0073030C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3030C" w:rsidRPr="005D32CB" w:rsidRDefault="0073030C" w:rsidP="0014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030C" w:rsidRPr="00E519DE" w:rsidRDefault="00E519DE" w:rsidP="00866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3030C" w:rsidRPr="00700476" w:rsidRDefault="0073030C" w:rsidP="00C406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редактор: А.С. Харченко</w:t>
            </w:r>
          </w:p>
        </w:tc>
        <w:tc>
          <w:tcPr>
            <w:tcW w:w="2551" w:type="dxa"/>
            <w:shd w:val="clear" w:color="auto" w:fill="auto"/>
          </w:tcPr>
          <w:p w:rsidR="0073030C" w:rsidRPr="00CA4E2A" w:rsidRDefault="0073030C" w:rsidP="00A24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E2A">
              <w:rPr>
                <w:rFonts w:ascii="Times New Roman" w:hAnsi="Times New Roman" w:cs="Times New Roman"/>
                <w:sz w:val="20"/>
                <w:szCs w:val="20"/>
              </w:rPr>
              <w:t>Условные знаки для топографической карты масштаба 1:10000.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1977</w:t>
            </w:r>
          </w:p>
        </w:tc>
        <w:tc>
          <w:tcPr>
            <w:tcW w:w="709" w:type="dxa"/>
            <w:shd w:val="clear" w:color="auto" w:fill="auto"/>
          </w:tcPr>
          <w:p w:rsidR="0073030C" w:rsidRPr="00700476" w:rsidRDefault="0073030C" w:rsidP="00146E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850" w:type="dxa"/>
            <w:shd w:val="clear" w:color="auto" w:fill="auto"/>
          </w:tcPr>
          <w:p w:rsidR="0073030C" w:rsidRDefault="0073030C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73030C" w:rsidRPr="00061482" w:rsidRDefault="0073030C" w:rsidP="00840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Левицкий</w:t>
            </w: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2552" w:type="dxa"/>
            <w:shd w:val="clear" w:color="auto" w:fill="auto"/>
          </w:tcPr>
          <w:p w:rsidR="0073030C" w:rsidRPr="004D6C58" w:rsidRDefault="0073030C" w:rsidP="005E5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Решение задач по географическим картам.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 1996 </w:t>
            </w:r>
          </w:p>
        </w:tc>
        <w:tc>
          <w:tcPr>
            <w:tcW w:w="709" w:type="dxa"/>
            <w:shd w:val="clear" w:color="auto" w:fill="auto"/>
          </w:tcPr>
          <w:p w:rsidR="0073030C" w:rsidRPr="00061482" w:rsidRDefault="0073030C" w:rsidP="00146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1996</w:t>
            </w:r>
          </w:p>
        </w:tc>
        <w:tc>
          <w:tcPr>
            <w:tcW w:w="850" w:type="dxa"/>
            <w:shd w:val="clear" w:color="auto" w:fill="auto"/>
          </w:tcPr>
          <w:p w:rsidR="0073030C" w:rsidRDefault="0073030C" w:rsidP="00146E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</w:tr>
    </w:tbl>
    <w:p w:rsidR="00865CB2" w:rsidRPr="00EA708D" w:rsidRDefault="00865CB2" w:rsidP="00661FB1">
      <w:pPr>
        <w:spacing w:after="0"/>
        <w:rPr>
          <w:rFonts w:ascii="Times New Roman" w:hAnsi="Times New Roman" w:cs="Times New Roman"/>
        </w:rPr>
      </w:pPr>
    </w:p>
    <w:sectPr w:rsidR="00865CB2" w:rsidRPr="00EA708D" w:rsidSect="006428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23AA"/>
    <w:multiLevelType w:val="hybridMultilevel"/>
    <w:tmpl w:val="5E62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75B4A"/>
    <w:multiLevelType w:val="hybridMultilevel"/>
    <w:tmpl w:val="3C3E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B3B83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E1F"/>
    <w:rsid w:val="00011B76"/>
    <w:rsid w:val="00017A62"/>
    <w:rsid w:val="00054755"/>
    <w:rsid w:val="000D1D2C"/>
    <w:rsid w:val="000F2DBF"/>
    <w:rsid w:val="00114CE6"/>
    <w:rsid w:val="00146E1F"/>
    <w:rsid w:val="0015446E"/>
    <w:rsid w:val="001F1DBE"/>
    <w:rsid w:val="001F2C03"/>
    <w:rsid w:val="00201326"/>
    <w:rsid w:val="00204995"/>
    <w:rsid w:val="002217F8"/>
    <w:rsid w:val="002824CD"/>
    <w:rsid w:val="002B6AD8"/>
    <w:rsid w:val="00305D74"/>
    <w:rsid w:val="003268E2"/>
    <w:rsid w:val="003277AD"/>
    <w:rsid w:val="0033256E"/>
    <w:rsid w:val="003C2963"/>
    <w:rsid w:val="003E2FD6"/>
    <w:rsid w:val="00425737"/>
    <w:rsid w:val="00445E35"/>
    <w:rsid w:val="0045435D"/>
    <w:rsid w:val="004B1D17"/>
    <w:rsid w:val="004E4268"/>
    <w:rsid w:val="00505A5E"/>
    <w:rsid w:val="00514A2C"/>
    <w:rsid w:val="005170CF"/>
    <w:rsid w:val="00523CD8"/>
    <w:rsid w:val="00534D50"/>
    <w:rsid w:val="005771BE"/>
    <w:rsid w:val="005B6F1A"/>
    <w:rsid w:val="005C1BC1"/>
    <w:rsid w:val="005E55FA"/>
    <w:rsid w:val="005F320A"/>
    <w:rsid w:val="006303DD"/>
    <w:rsid w:val="006344B5"/>
    <w:rsid w:val="00661FB1"/>
    <w:rsid w:val="0073030C"/>
    <w:rsid w:val="00746CC3"/>
    <w:rsid w:val="007815FC"/>
    <w:rsid w:val="00783213"/>
    <w:rsid w:val="007923CD"/>
    <w:rsid w:val="00803F7A"/>
    <w:rsid w:val="008212BE"/>
    <w:rsid w:val="00840142"/>
    <w:rsid w:val="008619E6"/>
    <w:rsid w:val="00865CB2"/>
    <w:rsid w:val="00881050"/>
    <w:rsid w:val="008E3ABE"/>
    <w:rsid w:val="009176BA"/>
    <w:rsid w:val="00934539"/>
    <w:rsid w:val="009F3D5D"/>
    <w:rsid w:val="00A20989"/>
    <w:rsid w:val="00A24C20"/>
    <w:rsid w:val="00A778B6"/>
    <w:rsid w:val="00AC7DC6"/>
    <w:rsid w:val="00AD7C31"/>
    <w:rsid w:val="00B40AC6"/>
    <w:rsid w:val="00B553E3"/>
    <w:rsid w:val="00BA46BE"/>
    <w:rsid w:val="00C06B59"/>
    <w:rsid w:val="00C27405"/>
    <w:rsid w:val="00C406F0"/>
    <w:rsid w:val="00C420D3"/>
    <w:rsid w:val="00D126A6"/>
    <w:rsid w:val="00D51566"/>
    <w:rsid w:val="00D9059D"/>
    <w:rsid w:val="00DA0538"/>
    <w:rsid w:val="00E170B5"/>
    <w:rsid w:val="00E519DE"/>
    <w:rsid w:val="00EA708D"/>
    <w:rsid w:val="00EC710C"/>
    <w:rsid w:val="00EC7575"/>
    <w:rsid w:val="00F80044"/>
    <w:rsid w:val="00FC1121"/>
    <w:rsid w:val="00FC2ABD"/>
    <w:rsid w:val="00FC57FB"/>
    <w:rsid w:val="00FE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1D17"/>
  </w:style>
  <w:style w:type="paragraph" w:styleId="a3">
    <w:name w:val="Body Text Indent"/>
    <w:basedOn w:val="a"/>
    <w:link w:val="a4"/>
    <w:rsid w:val="00EA70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7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User</cp:lastModifiedBy>
  <cp:revision>4</cp:revision>
  <dcterms:created xsi:type="dcterms:W3CDTF">2018-09-18T08:29:00Z</dcterms:created>
  <dcterms:modified xsi:type="dcterms:W3CDTF">2018-09-19T11:25:00Z</dcterms:modified>
</cp:coreProperties>
</file>